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13" w:rsidRPr="001C5013" w:rsidRDefault="001C5013" w:rsidP="001C5013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 w:val="28"/>
          <w:szCs w:val="28"/>
        </w:rPr>
      </w:pPr>
      <w:r w:rsidRPr="001C5013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013" w:rsidRPr="001C5013" w:rsidRDefault="001C5013" w:rsidP="001C5013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1C5013">
        <w:rPr>
          <w:b/>
          <w:sz w:val="28"/>
          <w:szCs w:val="28"/>
        </w:rPr>
        <w:t>УКРАЇНА</w:t>
      </w:r>
    </w:p>
    <w:p w:rsidR="001C5013" w:rsidRPr="001C5013" w:rsidRDefault="001C5013" w:rsidP="001C5013">
      <w:pPr>
        <w:ind w:firstLine="709"/>
        <w:jc w:val="center"/>
        <w:rPr>
          <w:b/>
          <w:sz w:val="28"/>
          <w:szCs w:val="28"/>
        </w:rPr>
      </w:pPr>
      <w:r w:rsidRPr="001C5013">
        <w:rPr>
          <w:b/>
          <w:sz w:val="28"/>
          <w:szCs w:val="28"/>
        </w:rPr>
        <w:t>ВІННИЦЬКА ОБЛАСТЬ</w:t>
      </w:r>
    </w:p>
    <w:p w:rsidR="001C5013" w:rsidRPr="001C5013" w:rsidRDefault="001C5013" w:rsidP="001C5013">
      <w:pPr>
        <w:ind w:firstLine="709"/>
        <w:jc w:val="center"/>
        <w:rPr>
          <w:b/>
          <w:sz w:val="28"/>
          <w:szCs w:val="28"/>
        </w:rPr>
      </w:pPr>
      <w:r w:rsidRPr="001C5013">
        <w:rPr>
          <w:b/>
          <w:sz w:val="28"/>
          <w:szCs w:val="28"/>
        </w:rPr>
        <w:t>ВІННИЦЬКИЙ РАЙОН</w:t>
      </w:r>
    </w:p>
    <w:p w:rsidR="001C5013" w:rsidRPr="001C5013" w:rsidRDefault="001C5013" w:rsidP="001C5013">
      <w:pPr>
        <w:ind w:firstLine="709"/>
        <w:jc w:val="center"/>
        <w:rPr>
          <w:b/>
          <w:sz w:val="28"/>
          <w:szCs w:val="28"/>
        </w:rPr>
      </w:pPr>
      <w:r w:rsidRPr="001C5013">
        <w:rPr>
          <w:b/>
          <w:sz w:val="28"/>
          <w:szCs w:val="28"/>
        </w:rPr>
        <w:t>ПОГРЕБИЩЕНСЬКА МІСЬКА РАДА</w:t>
      </w:r>
    </w:p>
    <w:p w:rsidR="001C5013" w:rsidRPr="001C5013" w:rsidRDefault="001C5013" w:rsidP="001C5013">
      <w:pPr>
        <w:ind w:firstLine="709"/>
        <w:jc w:val="center"/>
        <w:rPr>
          <w:b/>
          <w:sz w:val="28"/>
          <w:szCs w:val="28"/>
        </w:rPr>
      </w:pPr>
    </w:p>
    <w:p w:rsidR="001C5013" w:rsidRPr="00E2332B" w:rsidRDefault="001C5013" w:rsidP="001C5013">
      <w:pPr>
        <w:autoSpaceDE w:val="0"/>
        <w:autoSpaceDN w:val="0"/>
        <w:ind w:firstLine="709"/>
        <w:jc w:val="center"/>
        <w:rPr>
          <w:b/>
          <w:sz w:val="28"/>
          <w:szCs w:val="28"/>
          <w:lang w:val="ru-RU"/>
        </w:rPr>
      </w:pPr>
      <w:r w:rsidRPr="001C5013">
        <w:rPr>
          <w:b/>
          <w:sz w:val="28"/>
          <w:szCs w:val="28"/>
        </w:rPr>
        <w:t>РІШЕННЯ №</w:t>
      </w:r>
      <w:r w:rsidR="00E2332B">
        <w:rPr>
          <w:b/>
          <w:sz w:val="28"/>
          <w:szCs w:val="28"/>
          <w:lang w:val="ru-RU"/>
        </w:rPr>
        <w:t xml:space="preserve"> 18</w:t>
      </w:r>
    </w:p>
    <w:p w:rsidR="001C5013" w:rsidRPr="001C5013" w:rsidRDefault="001C5013" w:rsidP="001C5013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1C5013" w:rsidRPr="001C5013" w:rsidRDefault="00E2332B" w:rsidP="001C5013">
      <w:pPr>
        <w:autoSpaceDE w:val="0"/>
        <w:autoSpaceDN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25</w:t>
      </w:r>
      <w:r w:rsidR="001C5013" w:rsidRPr="001C5013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січня</w:t>
      </w:r>
      <w:r w:rsidR="001C5013" w:rsidRPr="001C5013">
        <w:rPr>
          <w:sz w:val="28"/>
          <w:szCs w:val="28"/>
        </w:rPr>
        <w:t xml:space="preserve"> 202</w:t>
      </w:r>
      <w:r w:rsidR="00163C9A">
        <w:rPr>
          <w:sz w:val="28"/>
          <w:szCs w:val="28"/>
          <w:lang w:val="ru-RU"/>
        </w:rPr>
        <w:t>4</w:t>
      </w:r>
      <w:r w:rsidR="001C5013" w:rsidRPr="001C5013">
        <w:rPr>
          <w:sz w:val="28"/>
          <w:szCs w:val="28"/>
        </w:rPr>
        <w:t xml:space="preserve"> року</w:t>
      </w:r>
      <w:r w:rsidR="001C5013" w:rsidRPr="001C5013">
        <w:rPr>
          <w:sz w:val="28"/>
          <w:szCs w:val="28"/>
        </w:rPr>
        <w:tab/>
        <w:t xml:space="preserve">      </w:t>
      </w:r>
      <w:proofErr w:type="gramStart"/>
      <w:r w:rsidR="001C5013" w:rsidRPr="001C5013">
        <w:rPr>
          <w:sz w:val="28"/>
          <w:szCs w:val="28"/>
        </w:rPr>
        <w:t>м</w:t>
      </w:r>
      <w:proofErr w:type="gramEnd"/>
      <w:r w:rsidR="001C5013" w:rsidRPr="001C5013">
        <w:rPr>
          <w:sz w:val="28"/>
          <w:szCs w:val="28"/>
        </w:rPr>
        <w:t>. Погребище</w:t>
      </w:r>
      <w:r w:rsidR="001C5013" w:rsidRPr="001C5013">
        <w:rPr>
          <w:sz w:val="28"/>
          <w:szCs w:val="28"/>
        </w:rPr>
        <w:tab/>
        <w:t xml:space="preserve">         </w:t>
      </w:r>
      <w:r>
        <w:rPr>
          <w:sz w:val="28"/>
          <w:szCs w:val="28"/>
          <w:lang w:val="ru-RU"/>
        </w:rPr>
        <w:t>53</w:t>
      </w:r>
      <w:r w:rsidR="001C5013" w:rsidRPr="001C5013">
        <w:rPr>
          <w:sz w:val="28"/>
          <w:szCs w:val="28"/>
        </w:rPr>
        <w:t xml:space="preserve"> сесія 8 скликання</w:t>
      </w:r>
    </w:p>
    <w:p w:rsidR="001C5013" w:rsidRDefault="001C5013" w:rsidP="001C5013">
      <w:pPr>
        <w:ind w:firstLine="709"/>
        <w:rPr>
          <w:b/>
          <w:sz w:val="28"/>
          <w:szCs w:val="28"/>
        </w:rPr>
      </w:pPr>
    </w:p>
    <w:p w:rsidR="00C87B18" w:rsidRDefault="008C6E9B" w:rsidP="001C5013">
      <w:pPr>
        <w:ind w:firstLine="709"/>
        <w:jc w:val="center"/>
        <w:rPr>
          <w:b/>
          <w:sz w:val="28"/>
          <w:szCs w:val="28"/>
        </w:rPr>
      </w:pPr>
      <w:r w:rsidRPr="008C6E9B">
        <w:rPr>
          <w:b/>
          <w:sz w:val="28"/>
          <w:szCs w:val="28"/>
        </w:rPr>
        <w:t>Про перейменування вулиць та провулків в Погребищенській міській територіальній громаді</w:t>
      </w:r>
    </w:p>
    <w:p w:rsidR="001C5013" w:rsidRPr="008C6E9B" w:rsidRDefault="001C5013" w:rsidP="001C5013">
      <w:pPr>
        <w:ind w:firstLine="709"/>
        <w:jc w:val="center"/>
        <w:rPr>
          <w:b/>
          <w:sz w:val="28"/>
          <w:szCs w:val="28"/>
        </w:rPr>
      </w:pPr>
    </w:p>
    <w:p w:rsidR="006C1B9A" w:rsidRDefault="00014037" w:rsidP="001C5013">
      <w:pPr>
        <w:ind w:firstLine="709"/>
        <w:jc w:val="both"/>
        <w:rPr>
          <w:color w:val="000000"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 xml:space="preserve">Відповідно </w:t>
      </w:r>
      <w:r>
        <w:rPr>
          <w:color w:val="000000"/>
          <w:sz w:val="28"/>
          <w:szCs w:val="28"/>
          <w:lang w:eastAsia="uk-UA"/>
        </w:rPr>
        <w:t>до статті</w:t>
      </w:r>
      <w:r w:rsidRPr="00BA4C88">
        <w:rPr>
          <w:color w:val="000000"/>
          <w:sz w:val="28"/>
          <w:szCs w:val="28"/>
          <w:lang w:eastAsia="uk-UA"/>
        </w:rPr>
        <w:t xml:space="preserve"> 59 Закону України «Про місцеве самоврядування»</w:t>
      </w:r>
      <w:r>
        <w:rPr>
          <w:color w:val="000000"/>
          <w:sz w:val="28"/>
          <w:szCs w:val="28"/>
        </w:rPr>
        <w:t>, статті 7 Закону України «Про географічні назви»,</w:t>
      </w:r>
      <w:r w:rsidR="006C1B9A">
        <w:rPr>
          <w:color w:val="000000"/>
          <w:sz w:val="28"/>
          <w:szCs w:val="28"/>
        </w:rPr>
        <w:t xml:space="preserve"> </w:t>
      </w:r>
      <w:r w:rsidR="008C6E9B">
        <w:rPr>
          <w:sz w:val="28"/>
          <w:szCs w:val="28"/>
        </w:rPr>
        <w:t xml:space="preserve">Закону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символіки», </w:t>
      </w:r>
      <w:r w:rsidR="003C7EE9">
        <w:rPr>
          <w:sz w:val="28"/>
          <w:szCs w:val="28"/>
        </w:rPr>
        <w:t>Закону України «Про засудження та заборону пропаганди російської імперської політики в Україні і деколонізацію топонімії», Закону України «Про присвоєння юридичним особам та об</w:t>
      </w:r>
      <w:r w:rsidR="003C7EE9" w:rsidRPr="003C7EE9">
        <w:rPr>
          <w:sz w:val="28"/>
          <w:szCs w:val="28"/>
        </w:rPr>
        <w:t>’</w:t>
      </w:r>
      <w:r w:rsidR="003C7EE9">
        <w:rPr>
          <w:sz w:val="28"/>
          <w:szCs w:val="28"/>
        </w:rPr>
        <w:t xml:space="preserve">єктам права власності імен (псевдонімів) фізичних осіб, ювілейних та святкових дат, назв і дат історичних подій», </w:t>
      </w:r>
      <w:r>
        <w:rPr>
          <w:sz w:val="28"/>
          <w:szCs w:val="28"/>
        </w:rPr>
        <w:t xml:space="preserve">пункту 18-22 </w:t>
      </w:r>
      <w:r w:rsidRPr="006D6B7D">
        <w:rPr>
          <w:bCs/>
          <w:sz w:val="28"/>
          <w:szCs w:val="28"/>
          <w:shd w:val="clear" w:color="auto" w:fill="FFFFFF"/>
        </w:rPr>
        <w:t>Порядку присвоєння адрес об’єктам будівництва, об’єктам нерухомого майна затвердженого постановою Кабінету Міністрів України від 07 л</w:t>
      </w:r>
      <w:r w:rsidRPr="00071497">
        <w:rPr>
          <w:bCs/>
          <w:sz w:val="28"/>
          <w:szCs w:val="28"/>
          <w:shd w:val="clear" w:color="auto" w:fill="FFFFFF"/>
        </w:rPr>
        <w:t>и</w:t>
      </w:r>
      <w:r w:rsidRPr="006D6B7D">
        <w:rPr>
          <w:bCs/>
          <w:sz w:val="28"/>
          <w:szCs w:val="28"/>
          <w:shd w:val="clear" w:color="auto" w:fill="FFFFFF"/>
        </w:rPr>
        <w:t>пня 2021 року №690,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B45442">
        <w:rPr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r w:rsidR="001C5013">
        <w:rPr>
          <w:sz w:val="28"/>
          <w:szCs w:val="28"/>
        </w:rPr>
        <w:t xml:space="preserve">12 жовтня 2023 </w:t>
      </w:r>
      <w:bookmarkStart w:id="0" w:name="_GoBack"/>
      <w:bookmarkEnd w:id="0"/>
      <w:r w:rsidR="001C5013">
        <w:rPr>
          <w:sz w:val="28"/>
          <w:szCs w:val="28"/>
        </w:rPr>
        <w:t>року «</w:t>
      </w:r>
      <w:r w:rsidR="001C5013" w:rsidRPr="001C5013">
        <w:rPr>
          <w:bCs/>
          <w:sz w:val="28"/>
          <w:szCs w:val="28"/>
        </w:rPr>
        <w:t>Про перейменування вулиць та провулків в Погребищенській міській територіальній громаді»</w:t>
      </w:r>
      <w:r w:rsidR="001C5013">
        <w:rPr>
          <w:sz w:val="28"/>
          <w:szCs w:val="28"/>
        </w:rPr>
        <w:t xml:space="preserve"> </w:t>
      </w:r>
      <w:r w:rsidRPr="00B45442">
        <w:rPr>
          <w:sz w:val="28"/>
          <w:szCs w:val="28"/>
        </w:rPr>
        <w:t>№</w:t>
      </w:r>
      <w:r w:rsidR="001C5013">
        <w:rPr>
          <w:sz w:val="28"/>
          <w:szCs w:val="28"/>
        </w:rPr>
        <w:t>397</w:t>
      </w:r>
      <w:r w:rsidRPr="00B4544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90EC2" w:rsidRPr="00B90EC2">
        <w:rPr>
          <w:sz w:val="28"/>
          <w:szCs w:val="28"/>
        </w:rPr>
        <w:t>подання комісії з питань найменування (перейменування) вулиць та інших об’єктів топоніміки на території Погребищенської міської територіальної громади від 03 жовтня 2023 року №2</w:t>
      </w:r>
      <w:r w:rsidR="00B90EC2">
        <w:rPr>
          <w:sz w:val="28"/>
          <w:szCs w:val="28"/>
        </w:rPr>
        <w:t>,</w:t>
      </w:r>
      <w:r w:rsidR="00B90EC2" w:rsidRPr="00B90EC2">
        <w:t xml:space="preserve"> </w:t>
      </w:r>
      <w:r>
        <w:rPr>
          <w:color w:val="000000"/>
          <w:sz w:val="28"/>
          <w:szCs w:val="28"/>
        </w:rPr>
        <w:t>виснов</w:t>
      </w:r>
      <w:r w:rsidR="001951BD" w:rsidRPr="001951BD">
        <w:rPr>
          <w:color w:val="000000"/>
          <w:sz w:val="28"/>
          <w:szCs w:val="28"/>
        </w:rPr>
        <w:t>ки</w:t>
      </w:r>
      <w:r w:rsidRPr="009B6267">
        <w:rPr>
          <w:color w:val="000000"/>
          <w:sz w:val="28"/>
          <w:szCs w:val="28"/>
        </w:rPr>
        <w:t xml:space="preserve"> </w:t>
      </w:r>
      <w:r w:rsidR="00303DE4" w:rsidRPr="00303DE4">
        <w:rPr>
          <w:color w:val="000000"/>
          <w:sz w:val="28"/>
          <w:szCs w:val="28"/>
        </w:rPr>
        <w:t xml:space="preserve">та пропозиції </w:t>
      </w:r>
      <w:r>
        <w:rPr>
          <w:color w:val="000000"/>
          <w:sz w:val="28"/>
          <w:szCs w:val="28"/>
        </w:rPr>
        <w:t>постійн</w:t>
      </w:r>
      <w:r w:rsidR="001951BD" w:rsidRPr="001951BD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комісі</w:t>
      </w:r>
      <w:r w:rsidR="001951BD" w:rsidRPr="001951BD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</w:t>
      </w:r>
      <w:r w:rsidR="001951BD" w:rsidRPr="001951BD">
        <w:rPr>
          <w:color w:val="000000"/>
          <w:sz w:val="28"/>
          <w:szCs w:val="28"/>
        </w:rPr>
        <w:t xml:space="preserve">міської ради </w:t>
      </w:r>
      <w:r w:rsidRPr="009B6267">
        <w:rPr>
          <w:color w:val="000000" w:themeColor="text1"/>
          <w:sz w:val="28"/>
          <w:szCs w:val="28"/>
        </w:rPr>
        <w:t>з питань</w:t>
      </w:r>
      <w:r w:rsidRPr="009B6267">
        <w:rPr>
          <w:sz w:val="28"/>
          <w:szCs w:val="28"/>
        </w:rPr>
        <w:t xml:space="preserve"> управління комунальною власністю,</w:t>
      </w:r>
      <w:r w:rsidR="000C4B1F" w:rsidRPr="000C4B1F">
        <w:rPr>
          <w:sz w:val="28"/>
          <w:szCs w:val="28"/>
        </w:rPr>
        <w:t xml:space="preserve"> </w:t>
      </w:r>
      <w:r w:rsidRPr="009B6267">
        <w:rPr>
          <w:sz w:val="28"/>
          <w:szCs w:val="28"/>
        </w:rPr>
        <w:t>роботи</w:t>
      </w:r>
      <w:r w:rsidR="000C4B1F" w:rsidRPr="000C4B1F">
        <w:rPr>
          <w:sz w:val="28"/>
          <w:szCs w:val="28"/>
        </w:rPr>
        <w:t xml:space="preserve"> </w:t>
      </w:r>
      <w:r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1951BD" w:rsidRPr="001951BD">
        <w:rPr>
          <w:sz w:val="28"/>
          <w:szCs w:val="28"/>
        </w:rPr>
        <w:t xml:space="preserve">, </w:t>
      </w:r>
      <w:r w:rsidR="001951BD" w:rsidRPr="0079014C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06121D" w:rsidRPr="000612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рада ВИРІШИЛА</w:t>
      </w:r>
      <w:r w:rsidR="006C1B9A">
        <w:rPr>
          <w:color w:val="000000"/>
          <w:sz w:val="28"/>
          <w:szCs w:val="28"/>
        </w:rPr>
        <w:t>:</w:t>
      </w:r>
    </w:p>
    <w:p w:rsidR="006C1B9A" w:rsidRDefault="006C1B9A" w:rsidP="001C5013">
      <w:pPr>
        <w:ind w:firstLine="709"/>
        <w:jc w:val="both"/>
        <w:rPr>
          <w:sz w:val="28"/>
          <w:szCs w:val="28"/>
        </w:rPr>
      </w:pPr>
    </w:p>
    <w:p w:rsidR="00014037" w:rsidRDefault="00014037" w:rsidP="001C5013">
      <w:pPr>
        <w:widowControl w:val="0"/>
        <w:ind w:firstLine="709"/>
        <w:jc w:val="both"/>
        <w:rPr>
          <w:sz w:val="28"/>
          <w:szCs w:val="28"/>
        </w:rPr>
      </w:pPr>
      <w:r w:rsidRPr="004E76C5">
        <w:rPr>
          <w:sz w:val="28"/>
          <w:szCs w:val="28"/>
        </w:rPr>
        <w:t xml:space="preserve">1. Перейменувати вулиці та провулки на території Погребищенської міської </w:t>
      </w:r>
      <w:r>
        <w:rPr>
          <w:sz w:val="28"/>
          <w:szCs w:val="28"/>
        </w:rPr>
        <w:t>територіальної громади Вінницького району Вінницької області:</w:t>
      </w:r>
    </w:p>
    <w:p w:rsidR="00014037" w:rsidRDefault="00014037" w:rsidP="001C5013">
      <w:pPr>
        <w:widowControl w:val="0"/>
        <w:ind w:firstLine="709"/>
        <w:jc w:val="both"/>
        <w:rPr>
          <w:sz w:val="28"/>
          <w:szCs w:val="28"/>
        </w:rPr>
      </w:pPr>
    </w:p>
    <w:p w:rsidR="00014037" w:rsidRPr="00031FF3" w:rsidRDefault="00142DC1" w:rsidP="001C5013">
      <w:pPr>
        <w:widowControl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ru-RU"/>
        </w:rPr>
        <w:t>1.1</w:t>
      </w:r>
      <w:r w:rsidR="003C28C8">
        <w:rPr>
          <w:sz w:val="28"/>
          <w:szCs w:val="28"/>
          <w:u w:val="single"/>
          <w:lang w:val="ru-RU"/>
        </w:rPr>
        <w:t>.</w:t>
      </w:r>
      <w:r>
        <w:rPr>
          <w:sz w:val="28"/>
          <w:szCs w:val="28"/>
          <w:u w:val="single"/>
          <w:lang w:val="ru-RU"/>
        </w:rPr>
        <w:t xml:space="preserve"> </w:t>
      </w:r>
      <w:r w:rsidR="00014037" w:rsidRPr="00031FF3">
        <w:rPr>
          <w:sz w:val="28"/>
          <w:szCs w:val="28"/>
          <w:u w:val="single"/>
        </w:rPr>
        <w:t>місто Погребище</w:t>
      </w:r>
      <w:r w:rsidR="00014037">
        <w:rPr>
          <w:sz w:val="28"/>
          <w:szCs w:val="28"/>
          <w:u w:val="single"/>
        </w:rPr>
        <w:t>:</w:t>
      </w:r>
    </w:p>
    <w:p w:rsidR="00014037" w:rsidRPr="00071497" w:rsidRDefault="00014037" w:rsidP="001C5013">
      <w:pPr>
        <w:widowControl w:val="0"/>
        <w:ind w:firstLine="709"/>
        <w:jc w:val="both"/>
        <w:rPr>
          <w:sz w:val="28"/>
          <w:szCs w:val="28"/>
          <w:lang w:val="ru-RU"/>
        </w:rPr>
      </w:pPr>
      <w:r w:rsidRPr="00071497">
        <w:rPr>
          <w:sz w:val="28"/>
          <w:szCs w:val="28"/>
        </w:rPr>
        <w:t xml:space="preserve">- вулицю </w:t>
      </w:r>
      <w:r w:rsidRPr="00071497">
        <w:rPr>
          <w:sz w:val="28"/>
          <w:szCs w:val="28"/>
          <w:lang w:val="ru-RU"/>
        </w:rPr>
        <w:t xml:space="preserve">Гагаріна на </w:t>
      </w:r>
      <w:r w:rsidRPr="00071497">
        <w:rPr>
          <w:sz w:val="28"/>
          <w:szCs w:val="28"/>
        </w:rPr>
        <w:t>вулицю Леоніда Каденюка;</w:t>
      </w:r>
    </w:p>
    <w:p w:rsidR="00014037" w:rsidRPr="0035556B" w:rsidRDefault="00014037" w:rsidP="001C5013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556B">
        <w:rPr>
          <w:rFonts w:ascii="Times New Roman" w:hAnsi="Times New Roman"/>
          <w:sz w:val="28"/>
          <w:szCs w:val="28"/>
        </w:rPr>
        <w:t>вулицю Матросова</w:t>
      </w:r>
      <w:r>
        <w:rPr>
          <w:rFonts w:ascii="Times New Roman" w:hAnsi="Times New Roman"/>
          <w:sz w:val="28"/>
          <w:szCs w:val="28"/>
        </w:rPr>
        <w:t xml:space="preserve"> на вулицю</w:t>
      </w:r>
      <w:r w:rsidRPr="0035556B">
        <w:rPr>
          <w:rFonts w:ascii="Times New Roman" w:hAnsi="Times New Roman"/>
          <w:sz w:val="28"/>
          <w:szCs w:val="28"/>
          <w:lang w:val="ru-RU"/>
        </w:rPr>
        <w:t xml:space="preserve"> Джерельна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014037" w:rsidRPr="0035556B" w:rsidRDefault="00014037" w:rsidP="001C5013">
      <w:pPr>
        <w:widowControl w:val="0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56B">
        <w:rPr>
          <w:sz w:val="28"/>
          <w:szCs w:val="28"/>
        </w:rPr>
        <w:t xml:space="preserve">вулицю </w:t>
      </w:r>
      <w:proofErr w:type="spellStart"/>
      <w:r w:rsidRPr="0035556B">
        <w:rPr>
          <w:sz w:val="28"/>
          <w:szCs w:val="28"/>
        </w:rPr>
        <w:t>Нахімова</w:t>
      </w:r>
      <w:proofErr w:type="spellEnd"/>
      <w:r w:rsidRPr="0035556B">
        <w:rPr>
          <w:sz w:val="28"/>
          <w:szCs w:val="28"/>
        </w:rPr>
        <w:t xml:space="preserve"> </w:t>
      </w:r>
      <w:r>
        <w:rPr>
          <w:sz w:val="28"/>
          <w:szCs w:val="28"/>
        </w:rPr>
        <w:t>на вулицю</w:t>
      </w:r>
      <w:r w:rsidRPr="0035556B">
        <w:rPr>
          <w:sz w:val="28"/>
          <w:szCs w:val="28"/>
        </w:rPr>
        <w:t xml:space="preserve"> Чумацька</w:t>
      </w:r>
      <w:r>
        <w:rPr>
          <w:sz w:val="28"/>
          <w:szCs w:val="28"/>
        </w:rPr>
        <w:t>;</w:t>
      </w:r>
    </w:p>
    <w:p w:rsidR="00014037" w:rsidRPr="0035556B" w:rsidRDefault="00014037" w:rsidP="001C5013">
      <w:pPr>
        <w:pStyle w:val="a9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5556B">
        <w:rPr>
          <w:rFonts w:ascii="Times New Roman" w:hAnsi="Times New Roman"/>
          <w:sz w:val="28"/>
          <w:szCs w:val="28"/>
        </w:rPr>
        <w:t xml:space="preserve">вулицю Пушкіна </w:t>
      </w:r>
      <w:r>
        <w:rPr>
          <w:rFonts w:ascii="Times New Roman" w:hAnsi="Times New Roman"/>
          <w:sz w:val="28"/>
          <w:szCs w:val="28"/>
        </w:rPr>
        <w:t>на вулицю</w:t>
      </w:r>
      <w:r w:rsidRPr="0035556B">
        <w:rPr>
          <w:rFonts w:ascii="Times New Roman" w:hAnsi="Times New Roman"/>
          <w:sz w:val="28"/>
          <w:szCs w:val="28"/>
        </w:rPr>
        <w:t xml:space="preserve"> Василя Стуса</w:t>
      </w:r>
      <w:r>
        <w:rPr>
          <w:rFonts w:ascii="Times New Roman" w:hAnsi="Times New Roman"/>
          <w:sz w:val="28"/>
          <w:szCs w:val="28"/>
        </w:rPr>
        <w:t>;</w:t>
      </w:r>
    </w:p>
    <w:p w:rsidR="00014037" w:rsidRPr="0035556B" w:rsidRDefault="00014037" w:rsidP="001C501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556B">
        <w:rPr>
          <w:sz w:val="28"/>
          <w:szCs w:val="28"/>
        </w:rPr>
        <w:t>вулицю Суворова</w:t>
      </w:r>
      <w:r>
        <w:rPr>
          <w:sz w:val="28"/>
          <w:szCs w:val="28"/>
        </w:rPr>
        <w:t xml:space="preserve"> на</w:t>
      </w:r>
      <w:r w:rsidRPr="0035556B">
        <w:rPr>
          <w:sz w:val="28"/>
          <w:szCs w:val="28"/>
        </w:rPr>
        <w:t xml:space="preserve"> </w:t>
      </w:r>
      <w:r>
        <w:rPr>
          <w:sz w:val="28"/>
          <w:szCs w:val="28"/>
        </w:rPr>
        <w:t>вулицю</w:t>
      </w:r>
      <w:r w:rsidRPr="0035556B">
        <w:rPr>
          <w:sz w:val="28"/>
          <w:szCs w:val="28"/>
        </w:rPr>
        <w:t xml:space="preserve"> Захисників України</w:t>
      </w:r>
      <w:r>
        <w:rPr>
          <w:sz w:val="28"/>
          <w:szCs w:val="28"/>
        </w:rPr>
        <w:t>;</w:t>
      </w:r>
    </w:p>
    <w:p w:rsidR="00014037" w:rsidRPr="00806805" w:rsidRDefault="00014037" w:rsidP="001C501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6805">
        <w:rPr>
          <w:rFonts w:ascii="Times New Roman" w:hAnsi="Times New Roman"/>
          <w:sz w:val="28"/>
          <w:szCs w:val="28"/>
        </w:rPr>
        <w:t xml:space="preserve">вулицю </w:t>
      </w:r>
      <w:proofErr w:type="spellStart"/>
      <w:r w:rsidRPr="00806805">
        <w:rPr>
          <w:rFonts w:ascii="Times New Roman" w:hAnsi="Times New Roman"/>
          <w:sz w:val="28"/>
          <w:szCs w:val="28"/>
        </w:rPr>
        <w:t>Чкалова</w:t>
      </w:r>
      <w:proofErr w:type="spellEnd"/>
      <w:r w:rsidRPr="008068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вулицю</w:t>
      </w:r>
      <w:r w:rsidRPr="008068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805">
        <w:rPr>
          <w:rFonts w:ascii="Times New Roman" w:hAnsi="Times New Roman"/>
          <w:sz w:val="28"/>
          <w:szCs w:val="28"/>
        </w:rPr>
        <w:t>Лисогірська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14037" w:rsidRPr="00806805" w:rsidRDefault="00014037" w:rsidP="001C5013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805">
        <w:rPr>
          <w:sz w:val="28"/>
          <w:szCs w:val="28"/>
        </w:rPr>
        <w:t xml:space="preserve">вулицю Ватутіна </w:t>
      </w:r>
      <w:r>
        <w:rPr>
          <w:sz w:val="28"/>
          <w:szCs w:val="28"/>
        </w:rPr>
        <w:t>на вулицю</w:t>
      </w:r>
      <w:r w:rsidR="00675750">
        <w:rPr>
          <w:sz w:val="28"/>
          <w:szCs w:val="28"/>
        </w:rPr>
        <w:t xml:space="preserve"> Пилипа Орлика</w:t>
      </w:r>
      <w:r>
        <w:rPr>
          <w:sz w:val="28"/>
          <w:szCs w:val="28"/>
        </w:rPr>
        <w:t>;</w:t>
      </w:r>
    </w:p>
    <w:p w:rsidR="00014037" w:rsidRDefault="00014037" w:rsidP="001C5013">
      <w:pPr>
        <w:widowControl w:val="0"/>
        <w:ind w:firstLine="709"/>
        <w:jc w:val="both"/>
        <w:rPr>
          <w:b/>
          <w:sz w:val="24"/>
          <w:szCs w:val="24"/>
        </w:rPr>
      </w:pPr>
      <w:r>
        <w:rPr>
          <w:sz w:val="28"/>
          <w:szCs w:val="28"/>
        </w:rPr>
        <w:t>- вулицю Степана Короля та частину</w:t>
      </w:r>
      <w:r w:rsidRPr="000D311C">
        <w:rPr>
          <w:sz w:val="28"/>
          <w:szCs w:val="28"/>
        </w:rPr>
        <w:t xml:space="preserve"> вулиці Степана Короля (непарна </w:t>
      </w:r>
      <w:r w:rsidRPr="00806805">
        <w:rPr>
          <w:sz w:val="28"/>
          <w:szCs w:val="28"/>
        </w:rPr>
        <w:t>сторона з №115 по №147)  на вулицю Тракторна та вулицю</w:t>
      </w:r>
      <w:r>
        <w:rPr>
          <w:sz w:val="28"/>
          <w:szCs w:val="28"/>
        </w:rPr>
        <w:t xml:space="preserve"> </w:t>
      </w:r>
      <w:r w:rsidRPr="00806805">
        <w:rPr>
          <w:sz w:val="28"/>
          <w:szCs w:val="28"/>
        </w:rPr>
        <w:t>Б.Хмельницького (непарна сторона з №115 по №147)</w:t>
      </w:r>
      <w:r>
        <w:rPr>
          <w:sz w:val="28"/>
          <w:szCs w:val="28"/>
        </w:rPr>
        <w:t>.</w:t>
      </w:r>
    </w:p>
    <w:p w:rsidR="00014037" w:rsidRDefault="00014037" w:rsidP="001C5013">
      <w:pPr>
        <w:widowControl w:val="0"/>
        <w:ind w:firstLine="709"/>
        <w:jc w:val="both"/>
        <w:rPr>
          <w:sz w:val="28"/>
          <w:szCs w:val="28"/>
        </w:rPr>
      </w:pPr>
    </w:p>
    <w:p w:rsidR="00014037" w:rsidRPr="00031FF3" w:rsidRDefault="00142DC1" w:rsidP="001C5013">
      <w:pPr>
        <w:pStyle w:val="a9"/>
        <w:ind w:firstLine="70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1.</w:t>
      </w:r>
      <w:r w:rsidR="00E2332B">
        <w:rPr>
          <w:rFonts w:ascii="Times New Roman" w:hAnsi="Times New Roman"/>
          <w:sz w:val="28"/>
          <w:szCs w:val="28"/>
          <w:u w:val="single"/>
          <w:lang w:val="ru-RU"/>
        </w:rPr>
        <w:t>2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. </w:t>
      </w:r>
      <w:r w:rsidR="00014037" w:rsidRPr="00031FF3">
        <w:rPr>
          <w:rFonts w:ascii="Times New Roman" w:hAnsi="Times New Roman"/>
          <w:sz w:val="28"/>
          <w:szCs w:val="28"/>
          <w:u w:val="single"/>
        </w:rPr>
        <w:t xml:space="preserve">село </w:t>
      </w:r>
      <w:proofErr w:type="spellStart"/>
      <w:r w:rsidR="00014037" w:rsidRPr="00031FF3">
        <w:rPr>
          <w:rFonts w:ascii="Times New Roman" w:hAnsi="Times New Roman"/>
          <w:sz w:val="28"/>
          <w:szCs w:val="28"/>
          <w:u w:val="single"/>
        </w:rPr>
        <w:t>Дзюнькі</w:t>
      </w:r>
      <w:proofErr w:type="gramStart"/>
      <w:r w:rsidR="00014037" w:rsidRPr="00031FF3">
        <w:rPr>
          <w:rFonts w:ascii="Times New Roman" w:hAnsi="Times New Roman"/>
          <w:sz w:val="28"/>
          <w:szCs w:val="28"/>
          <w:u w:val="single"/>
        </w:rPr>
        <w:t>в</w:t>
      </w:r>
      <w:proofErr w:type="spellEnd"/>
      <w:proofErr w:type="gramEnd"/>
      <w:r w:rsidR="00014037">
        <w:rPr>
          <w:rFonts w:ascii="Times New Roman" w:hAnsi="Times New Roman"/>
          <w:sz w:val="28"/>
          <w:szCs w:val="28"/>
          <w:u w:val="single"/>
        </w:rPr>
        <w:t>:</w:t>
      </w:r>
    </w:p>
    <w:p w:rsidR="00014037" w:rsidRPr="00071497" w:rsidRDefault="00014037" w:rsidP="001C5013">
      <w:pPr>
        <w:widowControl w:val="0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-</w:t>
      </w:r>
      <w:r w:rsidRPr="00071497">
        <w:rPr>
          <w:sz w:val="28"/>
          <w:szCs w:val="28"/>
        </w:rPr>
        <w:t xml:space="preserve"> вулицю Гагаріна на вулицю</w:t>
      </w:r>
      <w:r w:rsidRPr="00071497">
        <w:rPr>
          <w:bCs/>
          <w:iCs/>
          <w:sz w:val="28"/>
          <w:szCs w:val="28"/>
        </w:rPr>
        <w:t xml:space="preserve"> </w:t>
      </w:r>
      <w:proofErr w:type="spellStart"/>
      <w:r w:rsidRPr="00071497">
        <w:rPr>
          <w:bCs/>
          <w:iCs/>
          <w:sz w:val="28"/>
          <w:szCs w:val="28"/>
        </w:rPr>
        <w:t>Опаланка</w:t>
      </w:r>
      <w:proofErr w:type="spellEnd"/>
      <w:r w:rsidRPr="00071497">
        <w:rPr>
          <w:bCs/>
          <w:iCs/>
          <w:sz w:val="28"/>
          <w:szCs w:val="28"/>
        </w:rPr>
        <w:t>.</w:t>
      </w:r>
    </w:p>
    <w:p w:rsidR="00014037" w:rsidRPr="00071497" w:rsidRDefault="00014037" w:rsidP="001C5013">
      <w:pPr>
        <w:widowControl w:val="0"/>
        <w:ind w:firstLine="709"/>
        <w:rPr>
          <w:bCs/>
          <w:iCs/>
          <w:sz w:val="28"/>
          <w:szCs w:val="28"/>
        </w:rPr>
      </w:pPr>
    </w:p>
    <w:p w:rsidR="00014037" w:rsidRPr="00031FF3" w:rsidRDefault="00142DC1" w:rsidP="001C5013">
      <w:pPr>
        <w:widowControl w:val="0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ru-RU"/>
        </w:rPr>
        <w:t>1.</w:t>
      </w:r>
      <w:r w:rsidR="00E2332B">
        <w:rPr>
          <w:sz w:val="28"/>
          <w:szCs w:val="28"/>
          <w:u w:val="single"/>
          <w:lang w:val="ru-RU"/>
        </w:rPr>
        <w:t>3</w:t>
      </w:r>
      <w:r>
        <w:rPr>
          <w:sz w:val="28"/>
          <w:szCs w:val="28"/>
          <w:u w:val="single"/>
          <w:lang w:val="ru-RU"/>
        </w:rPr>
        <w:t xml:space="preserve">. </w:t>
      </w:r>
      <w:r w:rsidR="00014037" w:rsidRPr="00031FF3">
        <w:rPr>
          <w:sz w:val="28"/>
          <w:szCs w:val="28"/>
          <w:u w:val="single"/>
        </w:rPr>
        <w:t xml:space="preserve">село </w:t>
      </w:r>
      <w:proofErr w:type="spellStart"/>
      <w:r w:rsidR="00014037" w:rsidRPr="00031FF3">
        <w:rPr>
          <w:sz w:val="28"/>
          <w:szCs w:val="28"/>
          <w:u w:val="single"/>
        </w:rPr>
        <w:t>Мончин</w:t>
      </w:r>
      <w:proofErr w:type="spellEnd"/>
      <w:r w:rsidR="00014037">
        <w:rPr>
          <w:sz w:val="28"/>
          <w:szCs w:val="28"/>
          <w:u w:val="single"/>
        </w:rPr>
        <w:t>:</w:t>
      </w:r>
    </w:p>
    <w:p w:rsidR="00014037" w:rsidRPr="0090486B" w:rsidRDefault="00DC1A63" w:rsidP="00DC1A63">
      <w:pPr>
        <w:pStyle w:val="a9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4037" w:rsidRPr="0090486B">
        <w:rPr>
          <w:rFonts w:ascii="Times New Roman" w:hAnsi="Times New Roman"/>
          <w:sz w:val="28"/>
          <w:szCs w:val="28"/>
        </w:rPr>
        <w:t xml:space="preserve">вулицю 40-річчя Жовтня на вулицю Героїв </w:t>
      </w:r>
      <w:r w:rsidR="00E2332B">
        <w:rPr>
          <w:rFonts w:ascii="Times New Roman" w:hAnsi="Times New Roman"/>
          <w:sz w:val="28"/>
          <w:szCs w:val="28"/>
          <w:lang w:val="ru-RU"/>
        </w:rPr>
        <w:t>АТО</w:t>
      </w:r>
      <w:r w:rsidR="00014037">
        <w:rPr>
          <w:rFonts w:ascii="Times New Roman" w:hAnsi="Times New Roman"/>
          <w:sz w:val="28"/>
          <w:szCs w:val="28"/>
        </w:rPr>
        <w:t>.</w:t>
      </w:r>
    </w:p>
    <w:p w:rsidR="00014037" w:rsidRPr="0090486B" w:rsidRDefault="00014037" w:rsidP="001C5013">
      <w:pPr>
        <w:widowControl w:val="0"/>
        <w:ind w:firstLine="709"/>
        <w:rPr>
          <w:bCs/>
          <w:iCs/>
          <w:sz w:val="28"/>
          <w:szCs w:val="28"/>
        </w:rPr>
      </w:pPr>
    </w:p>
    <w:p w:rsidR="00014037" w:rsidRPr="00031FF3" w:rsidRDefault="00142DC1" w:rsidP="001C5013">
      <w:pPr>
        <w:pStyle w:val="a9"/>
        <w:ind w:firstLine="70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1.</w:t>
      </w:r>
      <w:r w:rsidR="00E2332B">
        <w:rPr>
          <w:rFonts w:ascii="Times New Roman" w:hAnsi="Times New Roman"/>
          <w:sz w:val="28"/>
          <w:szCs w:val="28"/>
          <w:u w:val="single"/>
          <w:lang w:val="ru-RU"/>
        </w:rPr>
        <w:t>4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. </w:t>
      </w:r>
      <w:r w:rsidR="00014037" w:rsidRPr="00031FF3">
        <w:rPr>
          <w:rFonts w:ascii="Times New Roman" w:hAnsi="Times New Roman"/>
          <w:sz w:val="28"/>
          <w:szCs w:val="28"/>
          <w:u w:val="single"/>
        </w:rPr>
        <w:t xml:space="preserve">село </w:t>
      </w:r>
      <w:proofErr w:type="spellStart"/>
      <w:r w:rsidR="00014037" w:rsidRPr="00031FF3">
        <w:rPr>
          <w:rFonts w:ascii="Times New Roman" w:hAnsi="Times New Roman"/>
          <w:sz w:val="28"/>
          <w:szCs w:val="28"/>
          <w:u w:val="single"/>
        </w:rPr>
        <w:t>Плискі</w:t>
      </w:r>
      <w:proofErr w:type="gramStart"/>
      <w:r w:rsidR="00014037" w:rsidRPr="00031FF3">
        <w:rPr>
          <w:rFonts w:ascii="Times New Roman" w:hAnsi="Times New Roman"/>
          <w:sz w:val="28"/>
          <w:szCs w:val="28"/>
          <w:u w:val="single"/>
        </w:rPr>
        <w:t>в</w:t>
      </w:r>
      <w:proofErr w:type="spellEnd"/>
      <w:proofErr w:type="gramEnd"/>
      <w:r w:rsidR="00014037">
        <w:rPr>
          <w:rFonts w:ascii="Times New Roman" w:hAnsi="Times New Roman"/>
          <w:sz w:val="28"/>
          <w:szCs w:val="28"/>
          <w:u w:val="single"/>
        </w:rPr>
        <w:t>:</w:t>
      </w:r>
    </w:p>
    <w:p w:rsidR="00014037" w:rsidRPr="00071497" w:rsidRDefault="00014037" w:rsidP="001C5013">
      <w:pPr>
        <w:widowControl w:val="0"/>
        <w:ind w:firstLine="709"/>
        <w:rPr>
          <w:bCs/>
          <w:iCs/>
          <w:sz w:val="28"/>
          <w:szCs w:val="28"/>
        </w:rPr>
      </w:pPr>
      <w:r w:rsidRPr="00071497">
        <w:rPr>
          <w:sz w:val="28"/>
          <w:szCs w:val="28"/>
        </w:rPr>
        <w:t>- вулицю Гагаріна на вулицю</w:t>
      </w:r>
      <w:r w:rsidRPr="00071497">
        <w:rPr>
          <w:bCs/>
          <w:iCs/>
          <w:sz w:val="28"/>
          <w:szCs w:val="28"/>
        </w:rPr>
        <w:t xml:space="preserve"> Виноградна</w:t>
      </w:r>
      <w:r>
        <w:rPr>
          <w:bCs/>
          <w:iCs/>
          <w:sz w:val="28"/>
          <w:szCs w:val="28"/>
        </w:rPr>
        <w:t>;</w:t>
      </w:r>
    </w:p>
    <w:p w:rsidR="00014037" w:rsidRPr="0090486B" w:rsidRDefault="00014037" w:rsidP="001C5013">
      <w:pPr>
        <w:pStyle w:val="a9"/>
        <w:ind w:firstLine="709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</w:rPr>
        <w:t>вулицю</w:t>
      </w:r>
      <w:r w:rsidRPr="0090486B">
        <w:rPr>
          <w:rFonts w:ascii="Times New Roman" w:hAnsi="Times New Roman"/>
          <w:sz w:val="28"/>
          <w:szCs w:val="28"/>
        </w:rPr>
        <w:t xml:space="preserve"> Матросова на </w:t>
      </w:r>
      <w:r>
        <w:rPr>
          <w:rFonts w:ascii="Times New Roman" w:hAnsi="Times New Roman"/>
          <w:sz w:val="28"/>
          <w:szCs w:val="28"/>
        </w:rPr>
        <w:t>вулицю</w:t>
      </w:r>
      <w:r w:rsidRPr="0090486B">
        <w:rPr>
          <w:rFonts w:ascii="Times New Roman" w:eastAsia="Times New Roman" w:hAnsi="Times New Roman"/>
          <w:bCs/>
          <w:iCs/>
          <w:sz w:val="28"/>
          <w:szCs w:val="28"/>
        </w:rPr>
        <w:t xml:space="preserve"> Яблунева</w:t>
      </w:r>
      <w:r>
        <w:rPr>
          <w:rFonts w:ascii="Times New Roman" w:eastAsia="Times New Roman" w:hAnsi="Times New Roman"/>
          <w:bCs/>
          <w:iCs/>
          <w:sz w:val="28"/>
          <w:szCs w:val="28"/>
        </w:rPr>
        <w:t>;</w:t>
      </w:r>
    </w:p>
    <w:p w:rsidR="00014037" w:rsidRPr="0090486B" w:rsidRDefault="00014037" w:rsidP="001C5013">
      <w:pPr>
        <w:widowControl w:val="0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- вулицю</w:t>
      </w:r>
      <w:r w:rsidRPr="0090486B">
        <w:rPr>
          <w:sz w:val="28"/>
          <w:szCs w:val="28"/>
        </w:rPr>
        <w:t xml:space="preserve"> </w:t>
      </w:r>
      <w:proofErr w:type="spellStart"/>
      <w:r w:rsidRPr="0090486B">
        <w:rPr>
          <w:sz w:val="28"/>
          <w:szCs w:val="28"/>
        </w:rPr>
        <w:t>Тітова</w:t>
      </w:r>
      <w:proofErr w:type="spellEnd"/>
      <w:r w:rsidRPr="0090486B">
        <w:rPr>
          <w:sz w:val="28"/>
          <w:szCs w:val="28"/>
        </w:rPr>
        <w:t xml:space="preserve"> на </w:t>
      </w:r>
      <w:r>
        <w:rPr>
          <w:sz w:val="28"/>
          <w:szCs w:val="28"/>
        </w:rPr>
        <w:t>вулицю</w:t>
      </w:r>
      <w:r w:rsidRPr="0090486B">
        <w:rPr>
          <w:bCs/>
          <w:iCs/>
          <w:sz w:val="28"/>
          <w:szCs w:val="28"/>
        </w:rPr>
        <w:t xml:space="preserve"> Волошкова</w:t>
      </w:r>
      <w:r>
        <w:rPr>
          <w:bCs/>
          <w:iCs/>
          <w:sz w:val="28"/>
          <w:szCs w:val="28"/>
        </w:rPr>
        <w:t>;</w:t>
      </w:r>
    </w:p>
    <w:p w:rsidR="00014037" w:rsidRDefault="00014037" w:rsidP="001C5013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- вулицю</w:t>
      </w:r>
      <w:r w:rsidRPr="0090486B">
        <w:rPr>
          <w:sz w:val="28"/>
          <w:szCs w:val="28"/>
        </w:rPr>
        <w:t xml:space="preserve"> Чкалова на </w:t>
      </w:r>
      <w:r>
        <w:rPr>
          <w:sz w:val="28"/>
          <w:szCs w:val="28"/>
        </w:rPr>
        <w:t>вулицю</w:t>
      </w:r>
      <w:r w:rsidRPr="0090486B">
        <w:rPr>
          <w:sz w:val="28"/>
          <w:szCs w:val="28"/>
        </w:rPr>
        <w:t xml:space="preserve"> Сонячна</w:t>
      </w:r>
      <w:r>
        <w:rPr>
          <w:sz w:val="28"/>
          <w:szCs w:val="28"/>
        </w:rPr>
        <w:t>.</w:t>
      </w:r>
    </w:p>
    <w:p w:rsidR="00014037" w:rsidRDefault="00014037" w:rsidP="001C5013">
      <w:pPr>
        <w:widowControl w:val="0"/>
        <w:ind w:firstLine="709"/>
        <w:rPr>
          <w:sz w:val="28"/>
          <w:szCs w:val="28"/>
        </w:rPr>
      </w:pPr>
    </w:p>
    <w:p w:rsidR="00014037" w:rsidRPr="00031FF3" w:rsidRDefault="00142DC1" w:rsidP="001C5013">
      <w:pPr>
        <w:widowControl w:val="0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ru-RU"/>
        </w:rPr>
        <w:t>1.</w:t>
      </w:r>
      <w:r w:rsidR="00E2332B">
        <w:rPr>
          <w:sz w:val="28"/>
          <w:szCs w:val="28"/>
          <w:u w:val="single"/>
          <w:lang w:val="ru-RU"/>
        </w:rPr>
        <w:t>5</w:t>
      </w:r>
      <w:r>
        <w:rPr>
          <w:sz w:val="28"/>
          <w:szCs w:val="28"/>
          <w:u w:val="single"/>
          <w:lang w:val="ru-RU"/>
        </w:rPr>
        <w:t xml:space="preserve">. </w:t>
      </w:r>
      <w:r w:rsidR="00014037" w:rsidRPr="00031FF3">
        <w:rPr>
          <w:sz w:val="28"/>
          <w:szCs w:val="28"/>
          <w:u w:val="single"/>
        </w:rPr>
        <w:t>село Розкопане</w:t>
      </w:r>
      <w:r w:rsidR="00014037">
        <w:rPr>
          <w:sz w:val="28"/>
          <w:szCs w:val="28"/>
          <w:u w:val="single"/>
        </w:rPr>
        <w:t>:</w:t>
      </w:r>
    </w:p>
    <w:p w:rsidR="00014037" w:rsidRPr="00071497" w:rsidRDefault="00DC1A63" w:rsidP="00DC1A63">
      <w:pPr>
        <w:pStyle w:val="a7"/>
        <w:widowControl w:val="0"/>
        <w:ind w:left="709"/>
        <w:rPr>
          <w:szCs w:val="28"/>
        </w:rPr>
      </w:pPr>
      <w:r>
        <w:rPr>
          <w:szCs w:val="28"/>
        </w:rPr>
        <w:t xml:space="preserve">- </w:t>
      </w:r>
      <w:r w:rsidR="00014037" w:rsidRPr="00071497">
        <w:rPr>
          <w:szCs w:val="28"/>
        </w:rPr>
        <w:t xml:space="preserve">вулицю Гагаріна </w:t>
      </w:r>
      <w:proofErr w:type="gramStart"/>
      <w:r w:rsidR="00014037" w:rsidRPr="00071497">
        <w:rPr>
          <w:szCs w:val="28"/>
        </w:rPr>
        <w:t>на</w:t>
      </w:r>
      <w:proofErr w:type="gramEnd"/>
      <w:r w:rsidR="00014037" w:rsidRPr="00071497">
        <w:rPr>
          <w:szCs w:val="28"/>
        </w:rPr>
        <w:t xml:space="preserve"> вулицю Козацька</w:t>
      </w:r>
      <w:r w:rsidR="00014037">
        <w:rPr>
          <w:szCs w:val="28"/>
          <w:lang w:val="uk-UA"/>
        </w:rPr>
        <w:t>.</w:t>
      </w:r>
    </w:p>
    <w:p w:rsidR="00014037" w:rsidRDefault="00014037" w:rsidP="001C5013">
      <w:pPr>
        <w:widowControl w:val="0"/>
        <w:ind w:firstLine="709"/>
        <w:rPr>
          <w:sz w:val="28"/>
          <w:szCs w:val="28"/>
        </w:rPr>
      </w:pPr>
    </w:p>
    <w:p w:rsidR="00014037" w:rsidRPr="00031FF3" w:rsidRDefault="00142DC1" w:rsidP="001C5013">
      <w:pPr>
        <w:widowControl w:val="0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ru-RU"/>
        </w:rPr>
        <w:t>1.</w:t>
      </w:r>
      <w:r w:rsidR="00E2332B">
        <w:rPr>
          <w:sz w:val="28"/>
          <w:szCs w:val="28"/>
          <w:u w:val="single"/>
          <w:lang w:val="ru-RU"/>
        </w:rPr>
        <w:t>6</w:t>
      </w:r>
      <w:r>
        <w:rPr>
          <w:sz w:val="28"/>
          <w:szCs w:val="28"/>
          <w:u w:val="single"/>
          <w:lang w:val="ru-RU"/>
        </w:rPr>
        <w:t xml:space="preserve">. </w:t>
      </w:r>
      <w:r w:rsidR="00014037" w:rsidRPr="00031FF3">
        <w:rPr>
          <w:sz w:val="28"/>
          <w:szCs w:val="28"/>
          <w:u w:val="single"/>
        </w:rPr>
        <w:t xml:space="preserve">село </w:t>
      </w:r>
      <w:proofErr w:type="spellStart"/>
      <w:r w:rsidR="00014037" w:rsidRPr="00031FF3">
        <w:rPr>
          <w:sz w:val="28"/>
          <w:szCs w:val="28"/>
          <w:u w:val="single"/>
        </w:rPr>
        <w:t>Черемошне</w:t>
      </w:r>
      <w:proofErr w:type="spellEnd"/>
      <w:r w:rsidR="00014037">
        <w:rPr>
          <w:sz w:val="28"/>
          <w:szCs w:val="28"/>
          <w:u w:val="single"/>
        </w:rPr>
        <w:t>:</w:t>
      </w:r>
    </w:p>
    <w:p w:rsidR="00014037" w:rsidRPr="00071497" w:rsidRDefault="00DC1A63" w:rsidP="00DC1A63">
      <w:pPr>
        <w:pStyle w:val="a7"/>
        <w:widowControl w:val="0"/>
        <w:ind w:left="709"/>
        <w:rPr>
          <w:szCs w:val="28"/>
        </w:rPr>
      </w:pPr>
      <w:r>
        <w:rPr>
          <w:szCs w:val="28"/>
        </w:rPr>
        <w:t xml:space="preserve">- </w:t>
      </w:r>
      <w:r w:rsidR="00014037" w:rsidRPr="00071497">
        <w:rPr>
          <w:szCs w:val="28"/>
        </w:rPr>
        <w:t xml:space="preserve">вулицю Гагаріна </w:t>
      </w:r>
      <w:proofErr w:type="gramStart"/>
      <w:r w:rsidR="00014037" w:rsidRPr="00071497">
        <w:rPr>
          <w:szCs w:val="28"/>
        </w:rPr>
        <w:t>на</w:t>
      </w:r>
      <w:proofErr w:type="gramEnd"/>
      <w:r w:rsidR="00014037" w:rsidRPr="00071497">
        <w:rPr>
          <w:szCs w:val="28"/>
        </w:rPr>
        <w:t xml:space="preserve"> вулицю </w:t>
      </w:r>
      <w:r w:rsidR="004B5878">
        <w:rPr>
          <w:szCs w:val="28"/>
          <w:lang w:val="uk-UA"/>
        </w:rPr>
        <w:t>Нові Садиби</w:t>
      </w:r>
      <w:r w:rsidR="00014037" w:rsidRPr="00071497">
        <w:rPr>
          <w:szCs w:val="28"/>
        </w:rPr>
        <w:t>;</w:t>
      </w:r>
    </w:p>
    <w:p w:rsidR="00014037" w:rsidRPr="00C55C36" w:rsidRDefault="00014037" w:rsidP="001C5013">
      <w:pPr>
        <w:widowControl w:val="0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</w:rPr>
        <w:t>вулицю</w:t>
      </w:r>
      <w:r w:rsidRPr="00C55C36">
        <w:rPr>
          <w:sz w:val="28"/>
          <w:szCs w:val="28"/>
        </w:rPr>
        <w:t xml:space="preserve"> Шаталова на </w:t>
      </w:r>
      <w:r>
        <w:rPr>
          <w:sz w:val="28"/>
          <w:szCs w:val="28"/>
        </w:rPr>
        <w:t>вулицю</w:t>
      </w:r>
      <w:r w:rsidRPr="00C55C36">
        <w:rPr>
          <w:sz w:val="28"/>
          <w:szCs w:val="28"/>
        </w:rPr>
        <w:t xml:space="preserve"> Козацька</w:t>
      </w:r>
      <w:r>
        <w:rPr>
          <w:sz w:val="28"/>
          <w:szCs w:val="28"/>
        </w:rPr>
        <w:t>.</w:t>
      </w:r>
    </w:p>
    <w:p w:rsidR="00014037" w:rsidRPr="004C67E3" w:rsidRDefault="00014037" w:rsidP="001C5013">
      <w:pPr>
        <w:widowControl w:val="0"/>
        <w:ind w:firstLine="709"/>
        <w:jc w:val="both"/>
        <w:rPr>
          <w:sz w:val="28"/>
          <w:szCs w:val="28"/>
        </w:rPr>
      </w:pPr>
    </w:p>
    <w:p w:rsidR="00014037" w:rsidRDefault="00014037" w:rsidP="001C5013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2. Управлінню</w:t>
      </w:r>
      <w:r w:rsidRPr="00746017">
        <w:rPr>
          <w:rFonts w:ascii="Times New Roman" w:hAnsi="Times New Roman" w:cs="Times New Roman"/>
          <w:lang w:val="uk-UA"/>
        </w:rPr>
        <w:t xml:space="preserve">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Pr="00893246">
        <w:rPr>
          <w:rFonts w:ascii="Times New Roman" w:hAnsi="Times New Roman" w:cs="Times New Roman"/>
          <w:lang w:val="uk-UA"/>
        </w:rPr>
        <w:t xml:space="preserve"> забезпечити</w:t>
      </w:r>
      <w:r>
        <w:rPr>
          <w:rFonts w:ascii="Times New Roman" w:hAnsi="Times New Roman" w:cs="Times New Roman"/>
          <w:lang w:val="uk-UA"/>
        </w:rPr>
        <w:t xml:space="preserve"> повідомлення </w:t>
      </w:r>
      <w:r w:rsidRPr="00CF1345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адміністратора інформаційної системи Міністерства юстиції України, з питань найменування (перейменування) вулиць, провулків, проспектів, площ тощо</w:t>
      </w:r>
      <w:r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>,</w:t>
      </w:r>
      <w:r w:rsidRPr="00CF1345">
        <w:rPr>
          <w:rFonts w:ascii="Times New Roman" w:hAnsi="Times New Roman" w:cs="Times New Roman"/>
          <w:color w:val="000000" w:themeColor="text1"/>
          <w:shd w:val="clear" w:color="auto" w:fill="FFFFFF"/>
          <w:lang w:val="uk-UA"/>
        </w:rPr>
        <w:t xml:space="preserve"> національного оператора поштового зв’язку, органу ведення Державного реєстру виборців</w:t>
      </w:r>
      <w:r w:rsidR="004B5878">
        <w:rPr>
          <w:rFonts w:ascii="Times New Roman" w:hAnsi="Times New Roman" w:cs="Times New Roman"/>
          <w:lang w:val="uk-UA"/>
        </w:rPr>
        <w:t xml:space="preserve"> щодо перейменування вулиць та провулків в Погребищенській міській територіальній громаді.</w:t>
      </w:r>
    </w:p>
    <w:p w:rsidR="003A734A" w:rsidRDefault="003A734A" w:rsidP="001C5013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014037" w:rsidRDefault="00014037" w:rsidP="001C5013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lang w:val="uk-UA"/>
        </w:rPr>
        <w:t xml:space="preserve">3. </w:t>
      </w:r>
      <w:r w:rsidRPr="007106C6">
        <w:rPr>
          <w:rFonts w:ascii="Times New Roman" w:hAnsi="Times New Roman" w:cs="Times New Roman"/>
          <w:bCs/>
          <w:lang w:val="uk-UA"/>
        </w:rPr>
        <w:t>Відділу надання адміністративних послуг та державної реєстрації</w:t>
      </w:r>
      <w:r>
        <w:rPr>
          <w:rFonts w:ascii="Times New Roman" w:hAnsi="Times New Roman" w:cs="Times New Roman"/>
          <w:bCs/>
          <w:lang w:val="uk-UA"/>
        </w:rPr>
        <w:t xml:space="preserve"> Погребищенської міської ради забезпечити перереєстрацію громадян на перейменованих цим рішенням вулицях</w:t>
      </w:r>
      <w:r w:rsidR="004B5878">
        <w:rPr>
          <w:rFonts w:ascii="Times New Roman" w:hAnsi="Times New Roman" w:cs="Times New Roman"/>
          <w:bCs/>
          <w:lang w:val="uk-UA"/>
        </w:rPr>
        <w:t xml:space="preserve"> та провулках</w:t>
      </w:r>
      <w:r>
        <w:rPr>
          <w:rFonts w:ascii="Times New Roman" w:hAnsi="Times New Roman" w:cs="Times New Roman"/>
          <w:bCs/>
          <w:lang w:val="uk-UA"/>
        </w:rPr>
        <w:t>.</w:t>
      </w:r>
    </w:p>
    <w:p w:rsidR="003A734A" w:rsidRPr="007106C6" w:rsidRDefault="003A734A" w:rsidP="001C5013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014037" w:rsidRDefault="00014037" w:rsidP="001C5013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4. Фінансування витрат, пов’язаних з перейменуванням вулиць та провулків громади (виготовлення адресних табличок), здійснити за рахунок коштів бюджету Погребищенської міської територіальної громади.</w:t>
      </w:r>
    </w:p>
    <w:p w:rsidR="003A734A" w:rsidRPr="00893246" w:rsidRDefault="003A734A" w:rsidP="001C5013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014037" w:rsidRDefault="00014037" w:rsidP="001C50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2D143F">
        <w:rPr>
          <w:sz w:val="28"/>
          <w:szCs w:val="28"/>
        </w:rPr>
        <w:t>. Контроль за виконанням ць</w:t>
      </w:r>
      <w:r>
        <w:rPr>
          <w:sz w:val="28"/>
          <w:szCs w:val="28"/>
        </w:rPr>
        <w:t>ого рішення покласти на постійн</w:t>
      </w:r>
      <w:r w:rsidR="001951BD" w:rsidRPr="001951BD">
        <w:rPr>
          <w:sz w:val="28"/>
          <w:szCs w:val="28"/>
        </w:rPr>
        <w:t>і</w:t>
      </w:r>
      <w:r>
        <w:rPr>
          <w:sz w:val="28"/>
          <w:szCs w:val="28"/>
        </w:rPr>
        <w:t xml:space="preserve"> комісі</w:t>
      </w:r>
      <w:r w:rsidR="001951BD" w:rsidRPr="001951BD">
        <w:rPr>
          <w:sz w:val="28"/>
          <w:szCs w:val="28"/>
        </w:rPr>
        <w:t>ї</w:t>
      </w:r>
      <w:r w:rsidRPr="002D143F">
        <w:rPr>
          <w:sz w:val="28"/>
          <w:szCs w:val="28"/>
        </w:rPr>
        <w:t xml:space="preserve"> міської ради з питань</w:t>
      </w:r>
      <w:r w:rsidRPr="002D143F">
        <w:rPr>
          <w:rStyle w:val="a6"/>
          <w:sz w:val="28"/>
          <w:szCs w:val="28"/>
        </w:rPr>
        <w:t xml:space="preserve"> </w:t>
      </w:r>
      <w:r w:rsidRPr="002D143F">
        <w:rPr>
          <w:sz w:val="28"/>
          <w:szCs w:val="28"/>
        </w:rPr>
        <w:t>управління комунальною власністю,</w:t>
      </w:r>
      <w:r w:rsidR="000C4B1F" w:rsidRPr="001951BD">
        <w:rPr>
          <w:sz w:val="28"/>
          <w:szCs w:val="28"/>
        </w:rPr>
        <w:t xml:space="preserve"> </w:t>
      </w:r>
      <w:r w:rsidRPr="002D143F">
        <w:rPr>
          <w:sz w:val="28"/>
          <w:szCs w:val="28"/>
        </w:rPr>
        <w:t>роботи</w:t>
      </w:r>
      <w:r w:rsidR="000C4B1F" w:rsidRPr="001951BD">
        <w:rPr>
          <w:sz w:val="28"/>
          <w:szCs w:val="28"/>
        </w:rPr>
        <w:t xml:space="preserve"> </w:t>
      </w:r>
      <w:r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</w:t>
      </w:r>
      <w:r w:rsidR="008F6D53">
        <w:rPr>
          <w:sz w:val="28"/>
          <w:szCs w:val="28"/>
        </w:rPr>
        <w:t>елених пунктів (Тарасюк М.О.)</w:t>
      </w:r>
      <w:r w:rsidR="001951BD" w:rsidRPr="001951BD">
        <w:rPr>
          <w:sz w:val="28"/>
          <w:szCs w:val="28"/>
        </w:rPr>
        <w:t xml:space="preserve">, </w:t>
      </w:r>
      <w:r w:rsidR="001951BD" w:rsidRPr="0079014C">
        <w:rPr>
          <w:sz w:val="28"/>
          <w:szCs w:val="28"/>
        </w:rPr>
        <w:t xml:space="preserve">з </w:t>
      </w:r>
      <w:r w:rsidR="001951BD" w:rsidRPr="0079014C">
        <w:rPr>
          <w:bCs/>
          <w:sz w:val="28"/>
          <w:szCs w:val="28"/>
        </w:rPr>
        <w:t xml:space="preserve">питань </w:t>
      </w:r>
      <w:r w:rsidR="001951BD" w:rsidRPr="0079014C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1951BD" w:rsidRPr="0079014C">
        <w:rPr>
          <w:sz w:val="28"/>
          <w:szCs w:val="28"/>
        </w:rPr>
        <w:t>Никитюк</w:t>
      </w:r>
      <w:proofErr w:type="spellEnd"/>
      <w:r w:rsidR="001951BD" w:rsidRPr="0079014C">
        <w:rPr>
          <w:sz w:val="28"/>
          <w:szCs w:val="28"/>
        </w:rPr>
        <w:t xml:space="preserve"> В.О.)</w:t>
      </w:r>
      <w:r w:rsidR="008F6D53">
        <w:rPr>
          <w:sz w:val="28"/>
          <w:szCs w:val="28"/>
        </w:rPr>
        <w:t>.</w:t>
      </w:r>
    </w:p>
    <w:p w:rsidR="001C5013" w:rsidRDefault="001C5013" w:rsidP="001C5013">
      <w:pPr>
        <w:ind w:firstLine="709"/>
        <w:jc w:val="both"/>
        <w:rPr>
          <w:sz w:val="28"/>
          <w:szCs w:val="28"/>
        </w:rPr>
      </w:pPr>
    </w:p>
    <w:p w:rsidR="001C5013" w:rsidRDefault="001C5013" w:rsidP="001C5013">
      <w:pPr>
        <w:ind w:firstLine="709"/>
        <w:jc w:val="both"/>
        <w:rPr>
          <w:sz w:val="28"/>
          <w:szCs w:val="28"/>
        </w:rPr>
      </w:pPr>
    </w:p>
    <w:p w:rsidR="001C5013" w:rsidRDefault="001C5013" w:rsidP="001C5013">
      <w:pPr>
        <w:ind w:firstLine="709"/>
        <w:jc w:val="both"/>
        <w:rPr>
          <w:b/>
          <w:bCs/>
          <w:sz w:val="28"/>
          <w:szCs w:val="28"/>
        </w:rPr>
      </w:pPr>
    </w:p>
    <w:p w:rsidR="00014037" w:rsidRPr="001C5013" w:rsidRDefault="001C5013" w:rsidP="001C5013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Погребищенський міський голова</w:t>
      </w:r>
      <w:r w:rsidR="000C4B1F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Сергій ВОЛИНСЬКИЙ</w:t>
      </w:r>
    </w:p>
    <w:p w:rsidR="00014037" w:rsidRDefault="00014037" w:rsidP="001C5013">
      <w:pPr>
        <w:tabs>
          <w:tab w:val="left" w:pos="3435"/>
        </w:tabs>
        <w:ind w:firstLine="709"/>
        <w:rPr>
          <w:b/>
          <w:sz w:val="28"/>
          <w:szCs w:val="28"/>
        </w:rPr>
      </w:pPr>
    </w:p>
    <w:sectPr w:rsidR="00014037" w:rsidSect="001C50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68417F"/>
    <w:multiLevelType w:val="hybridMultilevel"/>
    <w:tmpl w:val="6E88EC9A"/>
    <w:lvl w:ilvl="0" w:tplc="FB545990">
      <w:start w:val="1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70F5992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02F41"/>
    <w:rsid w:val="00014037"/>
    <w:rsid w:val="00050DD0"/>
    <w:rsid w:val="0006121D"/>
    <w:rsid w:val="000C4B1F"/>
    <w:rsid w:val="00142DC1"/>
    <w:rsid w:val="00163C9A"/>
    <w:rsid w:val="00185925"/>
    <w:rsid w:val="001951BD"/>
    <w:rsid w:val="001C31F7"/>
    <w:rsid w:val="001C5013"/>
    <w:rsid w:val="00247D7D"/>
    <w:rsid w:val="00275427"/>
    <w:rsid w:val="002A21B4"/>
    <w:rsid w:val="002A5EAF"/>
    <w:rsid w:val="002B7716"/>
    <w:rsid w:val="002D143F"/>
    <w:rsid w:val="002E631B"/>
    <w:rsid w:val="00302F41"/>
    <w:rsid w:val="00303DE4"/>
    <w:rsid w:val="00334304"/>
    <w:rsid w:val="00377D0E"/>
    <w:rsid w:val="003A734A"/>
    <w:rsid w:val="003C28C8"/>
    <w:rsid w:val="003C34F0"/>
    <w:rsid w:val="003C7EE9"/>
    <w:rsid w:val="003F152A"/>
    <w:rsid w:val="0045263E"/>
    <w:rsid w:val="004B5878"/>
    <w:rsid w:val="004E5FDB"/>
    <w:rsid w:val="0050631E"/>
    <w:rsid w:val="00630083"/>
    <w:rsid w:val="006568A0"/>
    <w:rsid w:val="00675750"/>
    <w:rsid w:val="006A411B"/>
    <w:rsid w:val="006C1B9A"/>
    <w:rsid w:val="00707F53"/>
    <w:rsid w:val="00721EC7"/>
    <w:rsid w:val="00726E43"/>
    <w:rsid w:val="00746017"/>
    <w:rsid w:val="007B7A6D"/>
    <w:rsid w:val="00803DFD"/>
    <w:rsid w:val="00893246"/>
    <w:rsid w:val="008C6E9B"/>
    <w:rsid w:val="008D32D5"/>
    <w:rsid w:val="008F6D53"/>
    <w:rsid w:val="00903614"/>
    <w:rsid w:val="0091298A"/>
    <w:rsid w:val="009C0AA8"/>
    <w:rsid w:val="00A7172D"/>
    <w:rsid w:val="00AE4011"/>
    <w:rsid w:val="00B90EC2"/>
    <w:rsid w:val="00BA4C88"/>
    <w:rsid w:val="00BF669C"/>
    <w:rsid w:val="00BF7EF1"/>
    <w:rsid w:val="00C0727B"/>
    <w:rsid w:val="00C14F30"/>
    <w:rsid w:val="00C27838"/>
    <w:rsid w:val="00C87B18"/>
    <w:rsid w:val="00CF1345"/>
    <w:rsid w:val="00CF5DBF"/>
    <w:rsid w:val="00D1117B"/>
    <w:rsid w:val="00D15474"/>
    <w:rsid w:val="00D34A6D"/>
    <w:rsid w:val="00D52B1E"/>
    <w:rsid w:val="00DC0524"/>
    <w:rsid w:val="00DC1A63"/>
    <w:rsid w:val="00DE4E59"/>
    <w:rsid w:val="00E2332B"/>
    <w:rsid w:val="00E32169"/>
    <w:rsid w:val="00E518FB"/>
    <w:rsid w:val="00E62603"/>
    <w:rsid w:val="00E82A7C"/>
    <w:rsid w:val="00E91155"/>
    <w:rsid w:val="00EC0EF4"/>
    <w:rsid w:val="00EC5638"/>
    <w:rsid w:val="00EF4460"/>
    <w:rsid w:val="00F63542"/>
    <w:rsid w:val="00F70656"/>
    <w:rsid w:val="00FB26D7"/>
    <w:rsid w:val="00FC7A66"/>
    <w:rsid w:val="00FE2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No Spacing"/>
    <w:qFormat/>
    <w:rsid w:val="00014037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2022-08-08T09:16:00Z</cp:lastPrinted>
  <dcterms:created xsi:type="dcterms:W3CDTF">2023-12-22T08:14:00Z</dcterms:created>
  <dcterms:modified xsi:type="dcterms:W3CDTF">2024-01-25T11:44:00Z</dcterms:modified>
</cp:coreProperties>
</file>